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454" w:rsidRDefault="003A7454"/>
    <w:p w:rsidR="00C6225A" w:rsidRDefault="00C6225A">
      <w:r>
        <w:t>To prepare for your test on Monday, work on this packet. Your homework</w:t>
      </w:r>
      <w:r w:rsidR="00547018">
        <w:t xml:space="preserve"> is to study for your test.</w:t>
      </w:r>
      <w:bookmarkStart w:id="0" w:name="_GoBack"/>
      <w:bookmarkEnd w:id="0"/>
    </w:p>
    <w:p w:rsidR="00C6225A" w:rsidRDefault="00C6225A"/>
    <w:p w:rsidR="003A7454" w:rsidRDefault="003A7454">
      <w:r>
        <w:t xml:space="preserve">Conjugate </w:t>
      </w:r>
      <w:proofErr w:type="spellStart"/>
      <w:r>
        <w:t>vereor</w:t>
      </w:r>
      <w:proofErr w:type="spellEnd"/>
      <w:r>
        <w:t xml:space="preserve">, </w:t>
      </w:r>
      <w:proofErr w:type="spellStart"/>
      <w:r>
        <w:t>vereri</w:t>
      </w:r>
      <w:proofErr w:type="spellEnd"/>
      <w:r>
        <w:t xml:space="preserve">, </w:t>
      </w:r>
      <w:proofErr w:type="spellStart"/>
      <w:r>
        <w:t>veritus</w:t>
      </w:r>
      <w:proofErr w:type="spellEnd"/>
      <w:r>
        <w:t xml:space="preserve"> sum in the perfect and translate.</w:t>
      </w:r>
    </w:p>
    <w:p w:rsidR="003A7454" w:rsidRDefault="003A7454"/>
    <w:tbl>
      <w:tblPr>
        <w:tblStyle w:val="TableGrid"/>
        <w:tblW w:w="9695" w:type="dxa"/>
        <w:tblLook w:val="04A0" w:firstRow="1" w:lastRow="0" w:firstColumn="1" w:lastColumn="0" w:noHBand="0" w:noVBand="1"/>
      </w:tblPr>
      <w:tblGrid>
        <w:gridCol w:w="1114"/>
        <w:gridCol w:w="3733"/>
        <w:gridCol w:w="4848"/>
      </w:tblGrid>
      <w:tr w:rsidR="003A7454" w:rsidTr="003A7454">
        <w:trPr>
          <w:trHeight w:val="644"/>
        </w:trPr>
        <w:tc>
          <w:tcPr>
            <w:tcW w:w="1114" w:type="dxa"/>
          </w:tcPr>
          <w:p w:rsidR="003A7454" w:rsidRDefault="003A7454"/>
        </w:tc>
        <w:tc>
          <w:tcPr>
            <w:tcW w:w="3733" w:type="dxa"/>
          </w:tcPr>
          <w:p w:rsidR="003A7454" w:rsidRDefault="003A7454">
            <w:r>
              <w:t>singular</w:t>
            </w:r>
          </w:p>
        </w:tc>
        <w:tc>
          <w:tcPr>
            <w:tcW w:w="4848" w:type="dxa"/>
          </w:tcPr>
          <w:p w:rsidR="003A7454" w:rsidRDefault="003A7454">
            <w:r>
              <w:t>plural</w:t>
            </w:r>
          </w:p>
        </w:tc>
      </w:tr>
      <w:tr w:rsidR="003A7454" w:rsidTr="003A7454">
        <w:trPr>
          <w:trHeight w:val="644"/>
        </w:trPr>
        <w:tc>
          <w:tcPr>
            <w:tcW w:w="1114" w:type="dxa"/>
          </w:tcPr>
          <w:p w:rsidR="003A7454" w:rsidRDefault="003A7454">
            <w:r>
              <w:t>1</w:t>
            </w:r>
            <w:r w:rsidRPr="003A7454">
              <w:rPr>
                <w:vertAlign w:val="superscript"/>
              </w:rPr>
              <w:t>st</w:t>
            </w:r>
          </w:p>
        </w:tc>
        <w:tc>
          <w:tcPr>
            <w:tcW w:w="3733" w:type="dxa"/>
          </w:tcPr>
          <w:p w:rsidR="003A7454" w:rsidRDefault="003A7454"/>
        </w:tc>
        <w:tc>
          <w:tcPr>
            <w:tcW w:w="4848" w:type="dxa"/>
          </w:tcPr>
          <w:p w:rsidR="003A7454" w:rsidRDefault="003A7454"/>
        </w:tc>
      </w:tr>
      <w:tr w:rsidR="003A7454" w:rsidTr="003A7454">
        <w:trPr>
          <w:trHeight w:val="670"/>
        </w:trPr>
        <w:tc>
          <w:tcPr>
            <w:tcW w:w="1114" w:type="dxa"/>
          </w:tcPr>
          <w:p w:rsidR="003A7454" w:rsidRDefault="003A7454">
            <w:r>
              <w:t>2</w:t>
            </w:r>
            <w:r w:rsidRPr="003A7454">
              <w:rPr>
                <w:vertAlign w:val="superscript"/>
              </w:rPr>
              <w:t>nd</w:t>
            </w:r>
          </w:p>
        </w:tc>
        <w:tc>
          <w:tcPr>
            <w:tcW w:w="3733" w:type="dxa"/>
          </w:tcPr>
          <w:p w:rsidR="003A7454" w:rsidRDefault="003A7454"/>
        </w:tc>
        <w:tc>
          <w:tcPr>
            <w:tcW w:w="4848" w:type="dxa"/>
          </w:tcPr>
          <w:p w:rsidR="003A7454" w:rsidRDefault="003A7454"/>
        </w:tc>
      </w:tr>
      <w:tr w:rsidR="003A7454" w:rsidTr="003A7454">
        <w:trPr>
          <w:trHeight w:val="644"/>
        </w:trPr>
        <w:tc>
          <w:tcPr>
            <w:tcW w:w="1114" w:type="dxa"/>
          </w:tcPr>
          <w:p w:rsidR="003A7454" w:rsidRDefault="003A7454">
            <w:r>
              <w:t>3rd</w:t>
            </w:r>
          </w:p>
        </w:tc>
        <w:tc>
          <w:tcPr>
            <w:tcW w:w="3733" w:type="dxa"/>
          </w:tcPr>
          <w:p w:rsidR="003A7454" w:rsidRDefault="003A7454"/>
        </w:tc>
        <w:tc>
          <w:tcPr>
            <w:tcW w:w="4848" w:type="dxa"/>
          </w:tcPr>
          <w:p w:rsidR="003A7454" w:rsidRDefault="003A7454"/>
        </w:tc>
      </w:tr>
    </w:tbl>
    <w:p w:rsidR="003A7454" w:rsidRDefault="003A7454"/>
    <w:p w:rsidR="003A7454" w:rsidRDefault="003A7454">
      <w:r>
        <w:t xml:space="preserve">Conjugate </w:t>
      </w:r>
      <w:proofErr w:type="spellStart"/>
      <w:r>
        <w:t>loquor</w:t>
      </w:r>
      <w:proofErr w:type="spellEnd"/>
      <w:r>
        <w:t xml:space="preserve">, </w:t>
      </w:r>
      <w:proofErr w:type="spellStart"/>
      <w:r>
        <w:t>loqui</w:t>
      </w:r>
      <w:proofErr w:type="spellEnd"/>
      <w:r>
        <w:t xml:space="preserve">, </w:t>
      </w:r>
      <w:proofErr w:type="spellStart"/>
      <w:r>
        <w:t>locutus</w:t>
      </w:r>
      <w:proofErr w:type="spellEnd"/>
      <w:r>
        <w:t xml:space="preserve"> sum in the future and translate.</w:t>
      </w:r>
    </w:p>
    <w:p w:rsidR="003A7454" w:rsidRDefault="003A7454"/>
    <w:tbl>
      <w:tblPr>
        <w:tblStyle w:val="TableGrid"/>
        <w:tblW w:w="9695" w:type="dxa"/>
        <w:tblLook w:val="04A0" w:firstRow="1" w:lastRow="0" w:firstColumn="1" w:lastColumn="0" w:noHBand="0" w:noVBand="1"/>
      </w:tblPr>
      <w:tblGrid>
        <w:gridCol w:w="1114"/>
        <w:gridCol w:w="3733"/>
        <w:gridCol w:w="4848"/>
      </w:tblGrid>
      <w:tr w:rsidR="003A7454" w:rsidTr="009D1067">
        <w:trPr>
          <w:trHeight w:val="644"/>
        </w:trPr>
        <w:tc>
          <w:tcPr>
            <w:tcW w:w="1114" w:type="dxa"/>
          </w:tcPr>
          <w:p w:rsidR="003A7454" w:rsidRDefault="003A7454" w:rsidP="009D1067"/>
        </w:tc>
        <w:tc>
          <w:tcPr>
            <w:tcW w:w="3733" w:type="dxa"/>
          </w:tcPr>
          <w:p w:rsidR="003A7454" w:rsidRDefault="003A7454" w:rsidP="009D1067">
            <w:r>
              <w:t>singular</w:t>
            </w:r>
          </w:p>
        </w:tc>
        <w:tc>
          <w:tcPr>
            <w:tcW w:w="4848" w:type="dxa"/>
          </w:tcPr>
          <w:p w:rsidR="003A7454" w:rsidRDefault="003A7454" w:rsidP="009D1067">
            <w:r>
              <w:t>plural</w:t>
            </w:r>
          </w:p>
        </w:tc>
      </w:tr>
      <w:tr w:rsidR="003A7454" w:rsidTr="009D1067">
        <w:trPr>
          <w:trHeight w:val="644"/>
        </w:trPr>
        <w:tc>
          <w:tcPr>
            <w:tcW w:w="1114" w:type="dxa"/>
          </w:tcPr>
          <w:p w:rsidR="003A7454" w:rsidRDefault="003A7454" w:rsidP="009D1067">
            <w:r>
              <w:t>1</w:t>
            </w:r>
            <w:r w:rsidRPr="003A7454">
              <w:rPr>
                <w:vertAlign w:val="superscript"/>
              </w:rPr>
              <w:t>st</w:t>
            </w:r>
          </w:p>
        </w:tc>
        <w:tc>
          <w:tcPr>
            <w:tcW w:w="3733" w:type="dxa"/>
          </w:tcPr>
          <w:p w:rsidR="003A7454" w:rsidRDefault="003A7454" w:rsidP="009D1067"/>
        </w:tc>
        <w:tc>
          <w:tcPr>
            <w:tcW w:w="4848" w:type="dxa"/>
          </w:tcPr>
          <w:p w:rsidR="003A7454" w:rsidRDefault="003A7454" w:rsidP="009D1067"/>
        </w:tc>
      </w:tr>
      <w:tr w:rsidR="003A7454" w:rsidTr="009D1067">
        <w:trPr>
          <w:trHeight w:val="670"/>
        </w:trPr>
        <w:tc>
          <w:tcPr>
            <w:tcW w:w="1114" w:type="dxa"/>
          </w:tcPr>
          <w:p w:rsidR="003A7454" w:rsidRDefault="003A7454" w:rsidP="009D1067">
            <w:r>
              <w:t>2</w:t>
            </w:r>
            <w:r w:rsidRPr="003A7454">
              <w:rPr>
                <w:vertAlign w:val="superscript"/>
              </w:rPr>
              <w:t>nd</w:t>
            </w:r>
          </w:p>
        </w:tc>
        <w:tc>
          <w:tcPr>
            <w:tcW w:w="3733" w:type="dxa"/>
          </w:tcPr>
          <w:p w:rsidR="003A7454" w:rsidRDefault="003A7454" w:rsidP="009D1067"/>
        </w:tc>
        <w:tc>
          <w:tcPr>
            <w:tcW w:w="4848" w:type="dxa"/>
          </w:tcPr>
          <w:p w:rsidR="003A7454" w:rsidRDefault="003A7454" w:rsidP="009D1067"/>
        </w:tc>
      </w:tr>
      <w:tr w:rsidR="003A7454" w:rsidTr="009D1067">
        <w:trPr>
          <w:trHeight w:val="644"/>
        </w:trPr>
        <w:tc>
          <w:tcPr>
            <w:tcW w:w="1114" w:type="dxa"/>
          </w:tcPr>
          <w:p w:rsidR="003A7454" w:rsidRDefault="003A7454" w:rsidP="009D1067">
            <w:r>
              <w:t>3rd</w:t>
            </w:r>
          </w:p>
        </w:tc>
        <w:tc>
          <w:tcPr>
            <w:tcW w:w="3733" w:type="dxa"/>
          </w:tcPr>
          <w:p w:rsidR="003A7454" w:rsidRDefault="003A7454" w:rsidP="009D1067"/>
        </w:tc>
        <w:tc>
          <w:tcPr>
            <w:tcW w:w="4848" w:type="dxa"/>
          </w:tcPr>
          <w:p w:rsidR="003A7454" w:rsidRDefault="003A7454" w:rsidP="009D1067"/>
        </w:tc>
      </w:tr>
    </w:tbl>
    <w:p w:rsidR="003A7454" w:rsidRDefault="003A7454"/>
    <w:p w:rsidR="003A7454" w:rsidRDefault="003A7454">
      <w:r>
        <w:t xml:space="preserve">Conjugate </w:t>
      </w:r>
      <w:proofErr w:type="spellStart"/>
      <w:r>
        <w:t>collabor</w:t>
      </w:r>
      <w:proofErr w:type="spellEnd"/>
      <w:r>
        <w:t xml:space="preserve">, </w:t>
      </w:r>
      <w:proofErr w:type="spellStart"/>
      <w:r>
        <w:t>collabi</w:t>
      </w:r>
      <w:proofErr w:type="spellEnd"/>
      <w:r>
        <w:t xml:space="preserve">, </w:t>
      </w:r>
      <w:proofErr w:type="spellStart"/>
      <w:r>
        <w:t>collapsus</w:t>
      </w:r>
      <w:proofErr w:type="spellEnd"/>
      <w:r>
        <w:t xml:space="preserve"> sum in the imperfect and translate.</w:t>
      </w:r>
    </w:p>
    <w:p w:rsidR="003A7454" w:rsidRDefault="003A7454"/>
    <w:tbl>
      <w:tblPr>
        <w:tblStyle w:val="TableGrid"/>
        <w:tblW w:w="9695" w:type="dxa"/>
        <w:tblLook w:val="04A0" w:firstRow="1" w:lastRow="0" w:firstColumn="1" w:lastColumn="0" w:noHBand="0" w:noVBand="1"/>
      </w:tblPr>
      <w:tblGrid>
        <w:gridCol w:w="1114"/>
        <w:gridCol w:w="3733"/>
        <w:gridCol w:w="4848"/>
      </w:tblGrid>
      <w:tr w:rsidR="003A7454" w:rsidTr="009D1067">
        <w:trPr>
          <w:trHeight w:val="644"/>
        </w:trPr>
        <w:tc>
          <w:tcPr>
            <w:tcW w:w="1114" w:type="dxa"/>
          </w:tcPr>
          <w:p w:rsidR="003A7454" w:rsidRDefault="003A7454" w:rsidP="009D1067"/>
        </w:tc>
        <w:tc>
          <w:tcPr>
            <w:tcW w:w="3733" w:type="dxa"/>
          </w:tcPr>
          <w:p w:rsidR="003A7454" w:rsidRDefault="003A7454" w:rsidP="009D1067">
            <w:r>
              <w:t>singular</w:t>
            </w:r>
          </w:p>
        </w:tc>
        <w:tc>
          <w:tcPr>
            <w:tcW w:w="4848" w:type="dxa"/>
          </w:tcPr>
          <w:p w:rsidR="003A7454" w:rsidRDefault="003A7454" w:rsidP="009D1067">
            <w:r>
              <w:t>plural</w:t>
            </w:r>
          </w:p>
        </w:tc>
      </w:tr>
      <w:tr w:rsidR="003A7454" w:rsidTr="009D1067">
        <w:trPr>
          <w:trHeight w:val="644"/>
        </w:trPr>
        <w:tc>
          <w:tcPr>
            <w:tcW w:w="1114" w:type="dxa"/>
          </w:tcPr>
          <w:p w:rsidR="003A7454" w:rsidRDefault="003A7454" w:rsidP="009D1067">
            <w:r>
              <w:t>1</w:t>
            </w:r>
            <w:r w:rsidRPr="003A7454">
              <w:rPr>
                <w:vertAlign w:val="superscript"/>
              </w:rPr>
              <w:t>st</w:t>
            </w:r>
          </w:p>
        </w:tc>
        <w:tc>
          <w:tcPr>
            <w:tcW w:w="3733" w:type="dxa"/>
          </w:tcPr>
          <w:p w:rsidR="003A7454" w:rsidRDefault="003A7454" w:rsidP="009D1067"/>
        </w:tc>
        <w:tc>
          <w:tcPr>
            <w:tcW w:w="4848" w:type="dxa"/>
          </w:tcPr>
          <w:p w:rsidR="003A7454" w:rsidRDefault="003A7454" w:rsidP="009D1067"/>
        </w:tc>
      </w:tr>
      <w:tr w:rsidR="003A7454" w:rsidTr="009D1067">
        <w:trPr>
          <w:trHeight w:val="670"/>
        </w:trPr>
        <w:tc>
          <w:tcPr>
            <w:tcW w:w="1114" w:type="dxa"/>
          </w:tcPr>
          <w:p w:rsidR="003A7454" w:rsidRDefault="003A7454" w:rsidP="009D1067">
            <w:r>
              <w:t>2</w:t>
            </w:r>
            <w:r w:rsidRPr="003A7454">
              <w:rPr>
                <w:vertAlign w:val="superscript"/>
              </w:rPr>
              <w:t>nd</w:t>
            </w:r>
          </w:p>
        </w:tc>
        <w:tc>
          <w:tcPr>
            <w:tcW w:w="3733" w:type="dxa"/>
          </w:tcPr>
          <w:p w:rsidR="003A7454" w:rsidRDefault="003A7454" w:rsidP="009D1067"/>
        </w:tc>
        <w:tc>
          <w:tcPr>
            <w:tcW w:w="4848" w:type="dxa"/>
          </w:tcPr>
          <w:p w:rsidR="003A7454" w:rsidRDefault="003A7454" w:rsidP="009D1067"/>
        </w:tc>
      </w:tr>
      <w:tr w:rsidR="003A7454" w:rsidTr="009D1067">
        <w:trPr>
          <w:trHeight w:val="644"/>
        </w:trPr>
        <w:tc>
          <w:tcPr>
            <w:tcW w:w="1114" w:type="dxa"/>
          </w:tcPr>
          <w:p w:rsidR="003A7454" w:rsidRDefault="003A7454" w:rsidP="009D1067">
            <w:r>
              <w:t>3rd</w:t>
            </w:r>
          </w:p>
        </w:tc>
        <w:tc>
          <w:tcPr>
            <w:tcW w:w="3733" w:type="dxa"/>
          </w:tcPr>
          <w:p w:rsidR="003A7454" w:rsidRDefault="003A7454" w:rsidP="009D1067"/>
        </w:tc>
        <w:tc>
          <w:tcPr>
            <w:tcW w:w="4848" w:type="dxa"/>
          </w:tcPr>
          <w:p w:rsidR="003A7454" w:rsidRDefault="003A7454" w:rsidP="009D1067"/>
        </w:tc>
      </w:tr>
    </w:tbl>
    <w:p w:rsidR="003A7454" w:rsidRDefault="003A7454"/>
    <w:p w:rsidR="003A7454" w:rsidRDefault="003A7454">
      <w:r>
        <w:t xml:space="preserve">Decline </w:t>
      </w:r>
      <w:proofErr w:type="spellStart"/>
      <w:r>
        <w:rPr>
          <w:i/>
          <w:iCs/>
        </w:rPr>
        <w:t>vir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viri</w:t>
      </w:r>
      <w:proofErr w:type="spellEnd"/>
      <w:r>
        <w:rPr>
          <w:i/>
          <w:iCs/>
        </w:rPr>
        <w:t xml:space="preserve"> </w:t>
      </w:r>
      <w:r>
        <w:t xml:space="preserve">with the superlative of </w:t>
      </w:r>
      <w:proofErr w:type="spellStart"/>
      <w:r>
        <w:rPr>
          <w:i/>
          <w:iCs/>
        </w:rPr>
        <w:t>pulcher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pulchra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pulchrum</w:t>
      </w:r>
      <w:proofErr w:type="spellEnd"/>
      <w:r>
        <w:rPr>
          <w:i/>
          <w:iCs/>
        </w:rPr>
        <w:t xml:space="preserve"> </w:t>
      </w:r>
      <w:r>
        <w:t>and translate</w:t>
      </w:r>
      <w:r>
        <w:rPr>
          <w:i/>
          <w:iCs/>
        </w:rPr>
        <w:t xml:space="preserve">. </w:t>
      </w:r>
    </w:p>
    <w:p w:rsidR="003A7454" w:rsidRDefault="003A7454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014"/>
        <w:gridCol w:w="3613"/>
        <w:gridCol w:w="4998"/>
      </w:tblGrid>
      <w:tr w:rsidR="003A7454" w:rsidTr="003A7454">
        <w:trPr>
          <w:trHeight w:val="745"/>
        </w:trPr>
        <w:tc>
          <w:tcPr>
            <w:tcW w:w="1014" w:type="dxa"/>
          </w:tcPr>
          <w:p w:rsidR="003A7454" w:rsidRDefault="003A7454"/>
        </w:tc>
        <w:tc>
          <w:tcPr>
            <w:tcW w:w="3613" w:type="dxa"/>
          </w:tcPr>
          <w:p w:rsidR="003A7454" w:rsidRDefault="003A7454">
            <w:r>
              <w:t>singular</w:t>
            </w:r>
          </w:p>
        </w:tc>
        <w:tc>
          <w:tcPr>
            <w:tcW w:w="4998" w:type="dxa"/>
          </w:tcPr>
          <w:p w:rsidR="003A7454" w:rsidRDefault="003A7454">
            <w:r>
              <w:t>plural</w:t>
            </w:r>
          </w:p>
        </w:tc>
      </w:tr>
      <w:tr w:rsidR="003A7454" w:rsidTr="003A7454">
        <w:trPr>
          <w:trHeight w:val="745"/>
        </w:trPr>
        <w:tc>
          <w:tcPr>
            <w:tcW w:w="1014" w:type="dxa"/>
          </w:tcPr>
          <w:p w:rsidR="003A7454" w:rsidRDefault="003A7454">
            <w:r>
              <w:t>nom</w:t>
            </w:r>
          </w:p>
        </w:tc>
        <w:tc>
          <w:tcPr>
            <w:tcW w:w="3613" w:type="dxa"/>
          </w:tcPr>
          <w:p w:rsidR="003A7454" w:rsidRDefault="003A7454"/>
        </w:tc>
        <w:tc>
          <w:tcPr>
            <w:tcW w:w="4998" w:type="dxa"/>
          </w:tcPr>
          <w:p w:rsidR="003A7454" w:rsidRDefault="003A7454"/>
        </w:tc>
      </w:tr>
      <w:tr w:rsidR="003A7454" w:rsidTr="003A7454">
        <w:trPr>
          <w:trHeight w:val="776"/>
        </w:trPr>
        <w:tc>
          <w:tcPr>
            <w:tcW w:w="1014" w:type="dxa"/>
          </w:tcPr>
          <w:p w:rsidR="003A7454" w:rsidRDefault="003A7454">
            <w:r>
              <w:t>gen</w:t>
            </w:r>
          </w:p>
        </w:tc>
        <w:tc>
          <w:tcPr>
            <w:tcW w:w="3613" w:type="dxa"/>
          </w:tcPr>
          <w:p w:rsidR="003A7454" w:rsidRDefault="003A7454"/>
        </w:tc>
        <w:tc>
          <w:tcPr>
            <w:tcW w:w="4998" w:type="dxa"/>
          </w:tcPr>
          <w:p w:rsidR="003A7454" w:rsidRDefault="003A7454"/>
        </w:tc>
      </w:tr>
      <w:tr w:rsidR="003A7454" w:rsidTr="003A7454">
        <w:trPr>
          <w:trHeight w:val="745"/>
        </w:trPr>
        <w:tc>
          <w:tcPr>
            <w:tcW w:w="1014" w:type="dxa"/>
          </w:tcPr>
          <w:p w:rsidR="003A7454" w:rsidRDefault="003A7454">
            <w:proofErr w:type="spellStart"/>
            <w:r>
              <w:t>dat</w:t>
            </w:r>
            <w:proofErr w:type="spellEnd"/>
          </w:p>
        </w:tc>
        <w:tc>
          <w:tcPr>
            <w:tcW w:w="3613" w:type="dxa"/>
          </w:tcPr>
          <w:p w:rsidR="003A7454" w:rsidRDefault="003A7454"/>
        </w:tc>
        <w:tc>
          <w:tcPr>
            <w:tcW w:w="4998" w:type="dxa"/>
          </w:tcPr>
          <w:p w:rsidR="003A7454" w:rsidRDefault="003A7454"/>
        </w:tc>
      </w:tr>
      <w:tr w:rsidR="003A7454" w:rsidTr="003A7454">
        <w:trPr>
          <w:trHeight w:val="745"/>
        </w:trPr>
        <w:tc>
          <w:tcPr>
            <w:tcW w:w="1014" w:type="dxa"/>
          </w:tcPr>
          <w:p w:rsidR="003A7454" w:rsidRDefault="003A7454">
            <w:proofErr w:type="spellStart"/>
            <w:r>
              <w:t>acc</w:t>
            </w:r>
            <w:proofErr w:type="spellEnd"/>
          </w:p>
        </w:tc>
        <w:tc>
          <w:tcPr>
            <w:tcW w:w="3613" w:type="dxa"/>
          </w:tcPr>
          <w:p w:rsidR="003A7454" w:rsidRDefault="003A7454"/>
        </w:tc>
        <w:tc>
          <w:tcPr>
            <w:tcW w:w="4998" w:type="dxa"/>
          </w:tcPr>
          <w:p w:rsidR="003A7454" w:rsidRDefault="003A7454"/>
        </w:tc>
      </w:tr>
      <w:tr w:rsidR="003A7454" w:rsidTr="003A7454">
        <w:trPr>
          <w:trHeight w:val="745"/>
        </w:trPr>
        <w:tc>
          <w:tcPr>
            <w:tcW w:w="1014" w:type="dxa"/>
          </w:tcPr>
          <w:p w:rsidR="003A7454" w:rsidRDefault="003A7454">
            <w:proofErr w:type="spellStart"/>
            <w:r>
              <w:t>abl</w:t>
            </w:r>
            <w:proofErr w:type="spellEnd"/>
          </w:p>
        </w:tc>
        <w:tc>
          <w:tcPr>
            <w:tcW w:w="3613" w:type="dxa"/>
          </w:tcPr>
          <w:p w:rsidR="003A7454" w:rsidRDefault="003A7454"/>
        </w:tc>
        <w:tc>
          <w:tcPr>
            <w:tcW w:w="4998" w:type="dxa"/>
          </w:tcPr>
          <w:p w:rsidR="003A7454" w:rsidRDefault="003A7454"/>
        </w:tc>
      </w:tr>
    </w:tbl>
    <w:p w:rsidR="003A7454" w:rsidRDefault="003A7454"/>
    <w:p w:rsidR="003A7454" w:rsidRDefault="003A7454">
      <w:pPr>
        <w:rPr>
          <w:i/>
          <w:iCs/>
        </w:rPr>
      </w:pPr>
      <w:r>
        <w:t xml:space="preserve">Decline </w:t>
      </w:r>
      <w:proofErr w:type="spellStart"/>
      <w:r>
        <w:rPr>
          <w:i/>
          <w:iCs/>
        </w:rPr>
        <w:t>puella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puellae</w:t>
      </w:r>
      <w:proofErr w:type="spellEnd"/>
      <w:r>
        <w:rPr>
          <w:i/>
          <w:iCs/>
        </w:rPr>
        <w:t xml:space="preserve"> </w:t>
      </w:r>
      <w:r>
        <w:t xml:space="preserve">with the comparative of </w:t>
      </w:r>
      <w:proofErr w:type="spellStart"/>
      <w:r>
        <w:rPr>
          <w:i/>
          <w:iCs/>
        </w:rPr>
        <w:t>celer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celeris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celere</w:t>
      </w:r>
      <w:proofErr w:type="spellEnd"/>
      <w:r>
        <w:rPr>
          <w:i/>
          <w:iCs/>
        </w:rPr>
        <w:t>.</w:t>
      </w:r>
    </w:p>
    <w:p w:rsidR="003A7454" w:rsidRDefault="003A7454">
      <w:pPr>
        <w:rPr>
          <w:i/>
          <w:iCs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014"/>
        <w:gridCol w:w="3613"/>
        <w:gridCol w:w="4998"/>
      </w:tblGrid>
      <w:tr w:rsidR="003A7454" w:rsidTr="009D1067">
        <w:trPr>
          <w:trHeight w:val="745"/>
        </w:trPr>
        <w:tc>
          <w:tcPr>
            <w:tcW w:w="1014" w:type="dxa"/>
          </w:tcPr>
          <w:p w:rsidR="003A7454" w:rsidRDefault="003A7454" w:rsidP="009D1067"/>
        </w:tc>
        <w:tc>
          <w:tcPr>
            <w:tcW w:w="3613" w:type="dxa"/>
          </w:tcPr>
          <w:p w:rsidR="003A7454" w:rsidRDefault="003A7454" w:rsidP="009D1067">
            <w:r>
              <w:t>singular</w:t>
            </w:r>
          </w:p>
        </w:tc>
        <w:tc>
          <w:tcPr>
            <w:tcW w:w="4998" w:type="dxa"/>
          </w:tcPr>
          <w:p w:rsidR="003A7454" w:rsidRDefault="003A7454" w:rsidP="009D1067">
            <w:r>
              <w:t>plural</w:t>
            </w:r>
          </w:p>
        </w:tc>
      </w:tr>
      <w:tr w:rsidR="003A7454" w:rsidTr="009D1067">
        <w:trPr>
          <w:trHeight w:val="745"/>
        </w:trPr>
        <w:tc>
          <w:tcPr>
            <w:tcW w:w="1014" w:type="dxa"/>
          </w:tcPr>
          <w:p w:rsidR="003A7454" w:rsidRDefault="003A7454" w:rsidP="009D1067">
            <w:r>
              <w:t>nom</w:t>
            </w:r>
          </w:p>
        </w:tc>
        <w:tc>
          <w:tcPr>
            <w:tcW w:w="3613" w:type="dxa"/>
          </w:tcPr>
          <w:p w:rsidR="003A7454" w:rsidRDefault="003A7454" w:rsidP="009D1067"/>
        </w:tc>
        <w:tc>
          <w:tcPr>
            <w:tcW w:w="4998" w:type="dxa"/>
          </w:tcPr>
          <w:p w:rsidR="003A7454" w:rsidRDefault="003A7454" w:rsidP="009D1067"/>
        </w:tc>
      </w:tr>
      <w:tr w:rsidR="003A7454" w:rsidTr="009D1067">
        <w:trPr>
          <w:trHeight w:val="776"/>
        </w:trPr>
        <w:tc>
          <w:tcPr>
            <w:tcW w:w="1014" w:type="dxa"/>
          </w:tcPr>
          <w:p w:rsidR="003A7454" w:rsidRDefault="003A7454" w:rsidP="009D1067">
            <w:r>
              <w:t>gen</w:t>
            </w:r>
          </w:p>
        </w:tc>
        <w:tc>
          <w:tcPr>
            <w:tcW w:w="3613" w:type="dxa"/>
          </w:tcPr>
          <w:p w:rsidR="003A7454" w:rsidRDefault="003A7454" w:rsidP="009D1067"/>
        </w:tc>
        <w:tc>
          <w:tcPr>
            <w:tcW w:w="4998" w:type="dxa"/>
          </w:tcPr>
          <w:p w:rsidR="003A7454" w:rsidRDefault="003A7454" w:rsidP="009D1067"/>
        </w:tc>
      </w:tr>
      <w:tr w:rsidR="003A7454" w:rsidTr="009D1067">
        <w:trPr>
          <w:trHeight w:val="745"/>
        </w:trPr>
        <w:tc>
          <w:tcPr>
            <w:tcW w:w="1014" w:type="dxa"/>
          </w:tcPr>
          <w:p w:rsidR="003A7454" w:rsidRDefault="003A7454" w:rsidP="009D1067">
            <w:proofErr w:type="spellStart"/>
            <w:r>
              <w:t>dat</w:t>
            </w:r>
            <w:proofErr w:type="spellEnd"/>
          </w:p>
        </w:tc>
        <w:tc>
          <w:tcPr>
            <w:tcW w:w="3613" w:type="dxa"/>
          </w:tcPr>
          <w:p w:rsidR="003A7454" w:rsidRDefault="003A7454" w:rsidP="009D1067"/>
        </w:tc>
        <w:tc>
          <w:tcPr>
            <w:tcW w:w="4998" w:type="dxa"/>
          </w:tcPr>
          <w:p w:rsidR="003A7454" w:rsidRDefault="003A7454" w:rsidP="009D1067"/>
        </w:tc>
      </w:tr>
      <w:tr w:rsidR="003A7454" w:rsidTr="009D1067">
        <w:trPr>
          <w:trHeight w:val="745"/>
        </w:trPr>
        <w:tc>
          <w:tcPr>
            <w:tcW w:w="1014" w:type="dxa"/>
          </w:tcPr>
          <w:p w:rsidR="003A7454" w:rsidRDefault="003A7454" w:rsidP="009D1067">
            <w:proofErr w:type="spellStart"/>
            <w:r>
              <w:t>acc</w:t>
            </w:r>
            <w:proofErr w:type="spellEnd"/>
          </w:p>
        </w:tc>
        <w:tc>
          <w:tcPr>
            <w:tcW w:w="3613" w:type="dxa"/>
          </w:tcPr>
          <w:p w:rsidR="003A7454" w:rsidRDefault="003A7454" w:rsidP="009D1067"/>
        </w:tc>
        <w:tc>
          <w:tcPr>
            <w:tcW w:w="4998" w:type="dxa"/>
          </w:tcPr>
          <w:p w:rsidR="003A7454" w:rsidRDefault="003A7454" w:rsidP="009D1067"/>
        </w:tc>
      </w:tr>
      <w:tr w:rsidR="003A7454" w:rsidTr="009D1067">
        <w:trPr>
          <w:trHeight w:val="745"/>
        </w:trPr>
        <w:tc>
          <w:tcPr>
            <w:tcW w:w="1014" w:type="dxa"/>
          </w:tcPr>
          <w:p w:rsidR="003A7454" w:rsidRDefault="003A7454" w:rsidP="009D1067">
            <w:proofErr w:type="spellStart"/>
            <w:r>
              <w:t>abl</w:t>
            </w:r>
            <w:proofErr w:type="spellEnd"/>
          </w:p>
        </w:tc>
        <w:tc>
          <w:tcPr>
            <w:tcW w:w="3613" w:type="dxa"/>
          </w:tcPr>
          <w:p w:rsidR="003A7454" w:rsidRDefault="003A7454" w:rsidP="009D1067"/>
        </w:tc>
        <w:tc>
          <w:tcPr>
            <w:tcW w:w="4998" w:type="dxa"/>
          </w:tcPr>
          <w:p w:rsidR="003A7454" w:rsidRDefault="003A7454" w:rsidP="009D1067"/>
        </w:tc>
      </w:tr>
    </w:tbl>
    <w:p w:rsidR="003A7454" w:rsidRDefault="003A7454"/>
    <w:p w:rsidR="003A7454" w:rsidRDefault="003A7454"/>
    <w:p w:rsidR="003A7454" w:rsidRDefault="003A7454">
      <w:r>
        <w:tab/>
        <w:t xml:space="preserve">Provide the Latin </w:t>
      </w:r>
      <w:proofErr w:type="gramStart"/>
      <w:r>
        <w:t>equivalent, or</w:t>
      </w:r>
      <w:proofErr w:type="gramEnd"/>
      <w:r>
        <w:t xml:space="preserve"> translate the Latin.</w:t>
      </w:r>
      <w:r w:rsidR="00246A87">
        <w:t xml:space="preserve"> Do not translate the entire sentence.</w:t>
      </w:r>
    </w:p>
    <w:p w:rsidR="003A7454" w:rsidRDefault="003A7454"/>
    <w:p w:rsidR="003A7454" w:rsidRDefault="003A7454">
      <w:r>
        <w:t xml:space="preserve">He does this </w:t>
      </w:r>
      <w:r>
        <w:rPr>
          <w:i/>
          <w:iCs/>
        </w:rPr>
        <w:t xml:space="preserve">well. </w:t>
      </w:r>
      <w:r>
        <w:t>___________________________________</w:t>
      </w:r>
    </w:p>
    <w:p w:rsidR="003A7454" w:rsidRDefault="003A7454"/>
    <w:p w:rsidR="003A7454" w:rsidRDefault="003A7454">
      <w:r>
        <w:t xml:space="preserve">Bellum </w:t>
      </w:r>
      <w:proofErr w:type="spellStart"/>
      <w:r>
        <w:rPr>
          <w:i/>
          <w:iCs/>
        </w:rPr>
        <w:t>optime</w:t>
      </w:r>
      <w:proofErr w:type="spellEnd"/>
      <w:r>
        <w:rPr>
          <w:i/>
          <w:iCs/>
        </w:rPr>
        <w:t xml:space="preserve"> </w:t>
      </w:r>
      <w:r>
        <w:t xml:space="preserve">omnium </w:t>
      </w:r>
      <w:proofErr w:type="spellStart"/>
      <w:r>
        <w:t>agit</w:t>
      </w:r>
      <w:proofErr w:type="spellEnd"/>
      <w:r>
        <w:t>. _________________________________</w:t>
      </w:r>
    </w:p>
    <w:p w:rsidR="003A7454" w:rsidRDefault="003A7454">
      <w:r>
        <w:t xml:space="preserve">He is </w:t>
      </w:r>
      <w:r w:rsidRPr="003A7454">
        <w:rPr>
          <w:i/>
          <w:iCs/>
        </w:rPr>
        <w:t>prettier than she is</w:t>
      </w:r>
      <w:r>
        <w:t>. ____________________________</w:t>
      </w:r>
    </w:p>
    <w:p w:rsidR="003A7454" w:rsidRDefault="003A7454"/>
    <w:p w:rsidR="003A7454" w:rsidRDefault="00503B46">
      <w:proofErr w:type="spellStart"/>
      <w:r>
        <w:rPr>
          <w:i/>
          <w:iCs/>
        </w:rPr>
        <w:t>Celerrime</w:t>
      </w:r>
      <w:proofErr w:type="spellEnd"/>
      <w:r>
        <w:rPr>
          <w:i/>
          <w:iCs/>
        </w:rP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ludum</w:t>
      </w:r>
      <w:proofErr w:type="spellEnd"/>
      <w:r>
        <w:t xml:space="preserve"> </w:t>
      </w:r>
      <w:proofErr w:type="spellStart"/>
      <w:r>
        <w:t>ambulabant</w:t>
      </w:r>
      <w:proofErr w:type="spellEnd"/>
      <w:r>
        <w:t>. _________________________</w:t>
      </w:r>
    </w:p>
    <w:p w:rsidR="00503B46" w:rsidRDefault="00503B46"/>
    <w:p w:rsidR="00503B46" w:rsidRDefault="00503B46">
      <w:r>
        <w:t xml:space="preserve">Per </w:t>
      </w:r>
      <w:proofErr w:type="spellStart"/>
      <w:r>
        <w:t>vias</w:t>
      </w:r>
      <w:proofErr w:type="spellEnd"/>
      <w:r>
        <w:t xml:space="preserve"> </w:t>
      </w:r>
      <w:proofErr w:type="spellStart"/>
      <w:r w:rsidRPr="00503B46">
        <w:rPr>
          <w:i/>
          <w:iCs/>
        </w:rPr>
        <w:t>quam</w:t>
      </w:r>
      <w:proofErr w:type="spellEnd"/>
      <w:r w:rsidRPr="00503B46">
        <w:rPr>
          <w:i/>
          <w:iCs/>
        </w:rPr>
        <w:t xml:space="preserve"> </w:t>
      </w:r>
      <w:proofErr w:type="spellStart"/>
      <w:r w:rsidRPr="00503B46">
        <w:rPr>
          <w:i/>
          <w:iCs/>
        </w:rPr>
        <w:t>lentissime</w:t>
      </w:r>
      <w:proofErr w:type="spellEnd"/>
      <w:r>
        <w:t xml:space="preserve"> </w:t>
      </w:r>
      <w:proofErr w:type="spellStart"/>
      <w:r>
        <w:t>proficiscebatur</w:t>
      </w:r>
      <w:proofErr w:type="spellEnd"/>
      <w:r>
        <w:t>. ________________________</w:t>
      </w:r>
    </w:p>
    <w:p w:rsidR="00503B46" w:rsidRDefault="00503B46"/>
    <w:p w:rsidR="00503B46" w:rsidRDefault="004B1D58">
      <w:proofErr w:type="spellStart"/>
      <w:r>
        <w:t>Eucleides</w:t>
      </w:r>
      <w:proofErr w:type="spellEnd"/>
      <w:r>
        <w:t xml:space="preserve"> came home </w:t>
      </w:r>
      <w:r w:rsidRPr="004B1D58">
        <w:rPr>
          <w:i/>
          <w:iCs/>
        </w:rPr>
        <w:t>very quickly</w:t>
      </w:r>
      <w:r>
        <w:t>. __________________________</w:t>
      </w:r>
    </w:p>
    <w:p w:rsidR="004B1D58" w:rsidRDefault="004B1D58"/>
    <w:p w:rsidR="004B1D58" w:rsidRDefault="004B1D58">
      <w:proofErr w:type="spellStart"/>
      <w:r>
        <w:t>Canis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r w:rsidRPr="004B1D58">
        <w:rPr>
          <w:i/>
          <w:iCs/>
        </w:rPr>
        <w:t xml:space="preserve">minor </w:t>
      </w:r>
      <w:proofErr w:type="spellStart"/>
      <w:r w:rsidRPr="004B1D58">
        <w:rPr>
          <w:i/>
          <w:iCs/>
        </w:rPr>
        <w:t>fele</w:t>
      </w:r>
      <w:proofErr w:type="spellEnd"/>
      <w:r>
        <w:t>. (</w:t>
      </w:r>
      <w:proofErr w:type="spellStart"/>
      <w:r>
        <w:t>felis</w:t>
      </w:r>
      <w:proofErr w:type="spellEnd"/>
      <w:r>
        <w:t xml:space="preserve">, </w:t>
      </w:r>
      <w:proofErr w:type="spellStart"/>
      <w:r>
        <w:t>felis</w:t>
      </w:r>
      <w:proofErr w:type="spellEnd"/>
      <w:r>
        <w:t>: cat) ______________________________</w:t>
      </w:r>
    </w:p>
    <w:p w:rsidR="004B1D58" w:rsidRDefault="004B1D58"/>
    <w:p w:rsidR="004B1D58" w:rsidRDefault="004B1D58">
      <w:r>
        <w:t xml:space="preserve">Cornelius drinks </w:t>
      </w:r>
      <w:r w:rsidRPr="004B1D58">
        <w:rPr>
          <w:i/>
          <w:iCs/>
        </w:rPr>
        <w:t xml:space="preserve">more wine than </w:t>
      </w:r>
      <w:proofErr w:type="spellStart"/>
      <w:r w:rsidRPr="004B1D58">
        <w:rPr>
          <w:i/>
          <w:iCs/>
        </w:rPr>
        <w:t>Messala</w:t>
      </w:r>
      <w:proofErr w:type="spellEnd"/>
      <w:r>
        <w:t>. _____________________________</w:t>
      </w:r>
    </w:p>
    <w:p w:rsidR="004B1D58" w:rsidRDefault="004B1D58"/>
    <w:p w:rsidR="004B1D58" w:rsidRDefault="004B1D58">
      <w:r>
        <w:tab/>
        <w:t>Give English equivalents for these dates.</w:t>
      </w:r>
    </w:p>
    <w:p w:rsidR="004B1D58" w:rsidRDefault="004B1D58"/>
    <w:p w:rsidR="004B1D58" w:rsidRDefault="004B1D58">
      <w:proofErr w:type="spellStart"/>
      <w:r>
        <w:t>Nonis</w:t>
      </w:r>
      <w:proofErr w:type="spellEnd"/>
      <w:r>
        <w:t xml:space="preserve"> </w:t>
      </w:r>
      <w:proofErr w:type="spellStart"/>
      <w:r>
        <w:t>Octobribus</w:t>
      </w:r>
      <w:proofErr w:type="spellEnd"/>
      <w:r>
        <w:t xml:space="preserve"> __________________________________________</w:t>
      </w:r>
    </w:p>
    <w:p w:rsidR="004B1D58" w:rsidRDefault="004B1D58"/>
    <w:p w:rsidR="004B1D58" w:rsidRDefault="004B1D58">
      <w:proofErr w:type="spellStart"/>
      <w:r>
        <w:t>Idibus</w:t>
      </w:r>
      <w:proofErr w:type="spellEnd"/>
      <w:r>
        <w:t xml:space="preserve"> </w:t>
      </w:r>
      <w:proofErr w:type="spellStart"/>
      <w:r>
        <w:t>Maiis</w:t>
      </w:r>
      <w:proofErr w:type="spellEnd"/>
      <w:r>
        <w:t xml:space="preserve"> ______________________________________</w:t>
      </w:r>
    </w:p>
    <w:p w:rsidR="004B1D58" w:rsidRDefault="004B1D58"/>
    <w:p w:rsidR="004B1D58" w:rsidRDefault="004B1D58">
      <w:r>
        <w:t>today’s date ______________________________________</w:t>
      </w:r>
    </w:p>
    <w:p w:rsidR="004B1D58" w:rsidRDefault="004B1D58"/>
    <w:p w:rsidR="004B1D58" w:rsidRDefault="004B1D58">
      <w:proofErr w:type="spellStart"/>
      <w:r>
        <w:t>pridie</w:t>
      </w:r>
      <w:proofErr w:type="spellEnd"/>
      <w:r>
        <w:t xml:space="preserve"> </w:t>
      </w:r>
      <w:proofErr w:type="spellStart"/>
      <w:r>
        <w:t>Idus</w:t>
      </w:r>
      <w:proofErr w:type="spellEnd"/>
      <w:r>
        <w:t xml:space="preserve"> </w:t>
      </w:r>
      <w:proofErr w:type="spellStart"/>
      <w:r>
        <w:t>Ianuarias</w:t>
      </w:r>
      <w:proofErr w:type="spellEnd"/>
      <w:r>
        <w:t xml:space="preserve"> _____________________________________</w:t>
      </w:r>
    </w:p>
    <w:p w:rsidR="009D1007" w:rsidRDefault="009D1007"/>
    <w:p w:rsidR="009D1007" w:rsidRDefault="009D1007" w:rsidP="00C65C0C">
      <w:r>
        <w:t xml:space="preserve">ante diem iv </w:t>
      </w:r>
      <w:proofErr w:type="spellStart"/>
      <w:r>
        <w:t>Kalendas</w:t>
      </w:r>
      <w:proofErr w:type="spellEnd"/>
      <w:r>
        <w:t xml:space="preserve"> </w:t>
      </w:r>
      <w:proofErr w:type="spellStart"/>
      <w:r>
        <w:t>Iulias</w:t>
      </w:r>
      <w:proofErr w:type="spellEnd"/>
      <w:r>
        <w:t xml:space="preserve"> ____________________________________</w:t>
      </w:r>
    </w:p>
    <w:p w:rsidR="00C65C0C" w:rsidRDefault="00C65C0C" w:rsidP="00C65C0C"/>
    <w:p w:rsidR="00C65C0C" w:rsidRDefault="00C65C0C" w:rsidP="00C65C0C">
      <w:r>
        <w:tab/>
        <w:t>Active, passive, or deponent? Translate the sentences.</w:t>
      </w:r>
    </w:p>
    <w:p w:rsidR="00C65C0C" w:rsidRDefault="00C65C0C" w:rsidP="00C65C0C"/>
    <w:p w:rsidR="00C65C0C" w:rsidRDefault="00C65C0C" w:rsidP="00C65C0C">
      <w:proofErr w:type="spellStart"/>
      <w:r>
        <w:t>Ursa</w:t>
      </w:r>
      <w:proofErr w:type="spellEnd"/>
      <w:r>
        <w:t xml:space="preserve"> (</w:t>
      </w:r>
      <w:proofErr w:type="spellStart"/>
      <w:r>
        <w:t>ursa</w:t>
      </w:r>
      <w:proofErr w:type="spellEnd"/>
      <w:r>
        <w:t xml:space="preserve">, </w:t>
      </w:r>
      <w:proofErr w:type="spellStart"/>
      <w:r>
        <w:t>ursae</w:t>
      </w:r>
      <w:proofErr w:type="spellEnd"/>
      <w:r>
        <w:t xml:space="preserve"> = she-bear) me </w:t>
      </w:r>
      <w:proofErr w:type="spellStart"/>
      <w:r>
        <w:t>momordit</w:t>
      </w:r>
      <w:proofErr w:type="spellEnd"/>
      <w:r>
        <w:t>. (</w:t>
      </w:r>
      <w:proofErr w:type="spellStart"/>
      <w:r>
        <w:t>mordo</w:t>
      </w:r>
      <w:proofErr w:type="spellEnd"/>
      <w:r>
        <w:t xml:space="preserve">, </w:t>
      </w:r>
      <w:proofErr w:type="spellStart"/>
      <w:r>
        <w:t>mordere</w:t>
      </w:r>
      <w:proofErr w:type="spellEnd"/>
      <w:r>
        <w:t xml:space="preserve">, </w:t>
      </w:r>
      <w:proofErr w:type="spellStart"/>
      <w:r>
        <w:t>momordi</w:t>
      </w:r>
      <w:proofErr w:type="spellEnd"/>
      <w:r>
        <w:t xml:space="preserve">, </w:t>
      </w:r>
      <w:proofErr w:type="spellStart"/>
      <w:r>
        <w:t>morsus</w:t>
      </w:r>
      <w:proofErr w:type="spellEnd"/>
      <w:r>
        <w:t xml:space="preserve"> = to eat)</w:t>
      </w:r>
    </w:p>
    <w:p w:rsidR="00C65C0C" w:rsidRDefault="00C65C0C" w:rsidP="00C65C0C">
      <w:r>
        <w:tab/>
        <w:t>Active</w:t>
      </w:r>
      <w:r>
        <w:tab/>
      </w:r>
      <w:r>
        <w:tab/>
        <w:t>Deponent</w:t>
      </w:r>
      <w:r>
        <w:tab/>
      </w:r>
      <w:r>
        <w:tab/>
        <w:t>Passive</w:t>
      </w:r>
    </w:p>
    <w:p w:rsidR="00C65C0C" w:rsidRDefault="00C65C0C" w:rsidP="00C65C0C"/>
    <w:p w:rsidR="00C65C0C" w:rsidRDefault="00C65C0C" w:rsidP="00C65C0C">
      <w:r>
        <w:t>______________________________________________________________________________</w:t>
      </w:r>
    </w:p>
    <w:p w:rsidR="00C65C0C" w:rsidRDefault="00C65C0C" w:rsidP="00C65C0C"/>
    <w:p w:rsidR="00C65C0C" w:rsidRDefault="00C65C0C" w:rsidP="00C65C0C">
      <w:r>
        <w:t xml:space="preserve">Ad </w:t>
      </w:r>
      <w:proofErr w:type="spellStart"/>
      <w:r>
        <w:t>ludum</w:t>
      </w:r>
      <w:proofErr w:type="spellEnd"/>
      <w:r>
        <w:t xml:space="preserve"> </w:t>
      </w:r>
      <w:proofErr w:type="spellStart"/>
      <w:r>
        <w:t>proficiscitur</w:t>
      </w:r>
      <w:proofErr w:type="spellEnd"/>
      <w:r>
        <w:t>.</w:t>
      </w:r>
    </w:p>
    <w:p w:rsidR="00C65C0C" w:rsidRDefault="00C65C0C" w:rsidP="00C65C0C">
      <w:r>
        <w:tab/>
        <w:t>Active</w:t>
      </w:r>
      <w:r>
        <w:tab/>
      </w:r>
      <w:r>
        <w:tab/>
        <w:t>Deponent</w:t>
      </w:r>
      <w:r>
        <w:tab/>
      </w:r>
      <w:r>
        <w:tab/>
        <w:t>Passive</w:t>
      </w:r>
      <w:r>
        <w:br/>
      </w:r>
    </w:p>
    <w:p w:rsidR="00C65C0C" w:rsidRPr="00503B46" w:rsidRDefault="00C65C0C" w:rsidP="00C65C0C">
      <w:r>
        <w:t>______________________________________________________________________________</w:t>
      </w:r>
    </w:p>
    <w:p w:rsidR="00C65C0C" w:rsidRDefault="00C65C0C" w:rsidP="00C65C0C"/>
    <w:p w:rsidR="00C65C0C" w:rsidRDefault="00B815FE" w:rsidP="00C65C0C">
      <w:r>
        <w:t xml:space="preserve">Cornelia </w:t>
      </w:r>
      <w:proofErr w:type="gramStart"/>
      <w:r>
        <w:t xml:space="preserve">ab  </w:t>
      </w:r>
      <w:proofErr w:type="spellStart"/>
      <w:r>
        <w:t>parviore</w:t>
      </w:r>
      <w:proofErr w:type="spellEnd"/>
      <w:proofErr w:type="gramEnd"/>
      <w:r>
        <w:t xml:space="preserve"> </w:t>
      </w:r>
      <w:proofErr w:type="spellStart"/>
      <w:r>
        <w:t>ursa</w:t>
      </w:r>
      <w:proofErr w:type="spellEnd"/>
      <w:r>
        <w:t xml:space="preserve"> </w:t>
      </w:r>
      <w:proofErr w:type="spellStart"/>
      <w:r>
        <w:t>morsa</w:t>
      </w:r>
      <w:proofErr w:type="spellEnd"/>
      <w:r>
        <w:t xml:space="preserve"> est.</w:t>
      </w:r>
    </w:p>
    <w:p w:rsidR="00B815FE" w:rsidRDefault="00B815FE" w:rsidP="00C65C0C">
      <w:r>
        <w:tab/>
        <w:t>Active</w:t>
      </w:r>
      <w:r>
        <w:tab/>
      </w:r>
      <w:r>
        <w:tab/>
        <w:t>Deponent</w:t>
      </w:r>
      <w:r>
        <w:tab/>
      </w:r>
      <w:r>
        <w:tab/>
        <w:t>Passive</w:t>
      </w:r>
    </w:p>
    <w:p w:rsidR="00B815FE" w:rsidRDefault="00B815FE" w:rsidP="00C65C0C"/>
    <w:p w:rsidR="00B815FE" w:rsidRPr="00503B46" w:rsidRDefault="00B815FE" w:rsidP="00B815FE">
      <w:r>
        <w:t>______________________________________________________________________________</w:t>
      </w:r>
    </w:p>
    <w:p w:rsidR="00B815FE" w:rsidRDefault="00B815FE" w:rsidP="00C65C0C"/>
    <w:p w:rsidR="00324E43" w:rsidRDefault="00324E43" w:rsidP="00C65C0C">
      <w:r>
        <w:t xml:space="preserve">Ad </w:t>
      </w:r>
      <w:proofErr w:type="spellStart"/>
      <w:r>
        <w:t>ludum</w:t>
      </w:r>
      <w:proofErr w:type="spellEnd"/>
      <w:r>
        <w:t xml:space="preserve"> ire </w:t>
      </w:r>
      <w:proofErr w:type="spellStart"/>
      <w:r>
        <w:t>vereor</w:t>
      </w:r>
      <w:proofErr w:type="spellEnd"/>
      <w:r>
        <w:t>.</w:t>
      </w:r>
    </w:p>
    <w:p w:rsidR="00324E43" w:rsidRDefault="00324E43" w:rsidP="00C65C0C">
      <w:r>
        <w:tab/>
        <w:t>Active</w:t>
      </w:r>
      <w:r>
        <w:tab/>
      </w:r>
      <w:r>
        <w:tab/>
        <w:t>Deponent</w:t>
      </w:r>
      <w:r>
        <w:tab/>
      </w:r>
      <w:r>
        <w:tab/>
        <w:t>Passive</w:t>
      </w:r>
    </w:p>
    <w:p w:rsidR="00324E43" w:rsidRDefault="00324E43" w:rsidP="00C65C0C"/>
    <w:p w:rsidR="00324E43" w:rsidRPr="00503B46" w:rsidRDefault="00324E43" w:rsidP="00324E43">
      <w:r>
        <w:t>______________________________________________________________________________</w:t>
      </w:r>
    </w:p>
    <w:p w:rsidR="00324E43" w:rsidRDefault="00324E43" w:rsidP="00C65C0C"/>
    <w:p w:rsidR="00324E43" w:rsidRDefault="00324E43" w:rsidP="00C65C0C"/>
    <w:p w:rsidR="00324E43" w:rsidRDefault="00182A19" w:rsidP="00C65C0C">
      <w:proofErr w:type="spellStart"/>
      <w:r>
        <w:lastRenderedPageBreak/>
        <w:t>Ita</w:t>
      </w:r>
      <w:proofErr w:type="spellEnd"/>
      <w:r>
        <w:t xml:space="preserve"> </w:t>
      </w:r>
      <w:proofErr w:type="spellStart"/>
      <w:r>
        <w:t>cogitabat</w:t>
      </w:r>
      <w:proofErr w:type="spellEnd"/>
      <w:r>
        <w:t xml:space="preserve"> </w:t>
      </w:r>
      <w:proofErr w:type="spellStart"/>
      <w:r>
        <w:t>Sextus</w:t>
      </w:r>
      <w:proofErr w:type="spellEnd"/>
      <w:r>
        <w:t xml:space="preserve"> cum </w:t>
      </w:r>
      <w:proofErr w:type="spellStart"/>
      <w:r>
        <w:t>Eucleides</w:t>
      </w:r>
      <w:proofErr w:type="spellEnd"/>
      <w:r>
        <w:t xml:space="preserve"> </w:t>
      </w:r>
      <w:proofErr w:type="spellStart"/>
      <w:r>
        <w:t>paedagogus</w:t>
      </w:r>
      <w:proofErr w:type="spellEnd"/>
      <w:r>
        <w:t xml:space="preserve"> in cubiculum </w:t>
      </w:r>
      <w:proofErr w:type="spellStart"/>
      <w:r w:rsidRPr="00182A19">
        <w:rPr>
          <w:i/>
          <w:iCs/>
        </w:rPr>
        <w:t>ingressus</w:t>
      </w:r>
      <w:proofErr w:type="spellEnd"/>
      <w:r w:rsidRPr="00182A19">
        <w:rPr>
          <w:i/>
          <w:iCs/>
        </w:rPr>
        <w:t xml:space="preserve"> est</w:t>
      </w:r>
      <w:r>
        <w:t>. “</w:t>
      </w:r>
      <w:proofErr w:type="spellStart"/>
      <w:r w:rsidRPr="00182A19">
        <w:rPr>
          <w:i/>
          <w:iCs/>
        </w:rPr>
        <w:t>Surgite</w:t>
      </w:r>
      <w:proofErr w:type="spellEnd"/>
      <w:r>
        <w:t xml:space="preserve">, </w:t>
      </w:r>
      <w:proofErr w:type="spellStart"/>
      <w:r>
        <w:t>pueri</w:t>
      </w:r>
      <w:proofErr w:type="spellEnd"/>
      <w:r>
        <w:t xml:space="preserve">!” </w:t>
      </w:r>
      <w:proofErr w:type="spellStart"/>
      <w:r>
        <w:t>inquit</w:t>
      </w:r>
      <w:proofErr w:type="spellEnd"/>
      <w:r>
        <w:t>. “</w:t>
      </w:r>
      <w:proofErr w:type="spellStart"/>
      <w:r>
        <w:t>Nolite</w:t>
      </w:r>
      <w:proofErr w:type="spellEnd"/>
      <w:r>
        <w:t xml:space="preserve"> </w:t>
      </w:r>
      <w:proofErr w:type="spellStart"/>
      <w:r w:rsidRPr="00182A19">
        <w:rPr>
          <w:i/>
          <w:iCs/>
        </w:rPr>
        <w:t>diutius</w:t>
      </w:r>
      <w:proofErr w:type="spellEnd"/>
      <w:r>
        <w:t xml:space="preserve"> in </w:t>
      </w:r>
      <w:proofErr w:type="spellStart"/>
      <w:r>
        <w:t>lecto</w:t>
      </w:r>
      <w:proofErr w:type="spellEnd"/>
      <w:r>
        <w:t xml:space="preserve"> </w:t>
      </w:r>
      <w:proofErr w:type="spellStart"/>
      <w:r>
        <w:t>manere</w:t>
      </w:r>
      <w:proofErr w:type="spellEnd"/>
      <w:r>
        <w:t xml:space="preserve">! Est </w:t>
      </w:r>
      <w:proofErr w:type="spellStart"/>
      <w:r>
        <w:t>enim</w:t>
      </w:r>
      <w:proofErr w:type="spellEnd"/>
      <w:r>
        <w:t xml:space="preserve"> tempus ad </w:t>
      </w:r>
      <w:proofErr w:type="spellStart"/>
      <w:r>
        <w:t>ludum</w:t>
      </w:r>
      <w:proofErr w:type="spellEnd"/>
      <w:r>
        <w:t xml:space="preserve"> </w:t>
      </w:r>
      <w:proofErr w:type="spellStart"/>
      <w:r>
        <w:t>proficisci</w:t>
      </w:r>
      <w:proofErr w:type="spellEnd"/>
      <w:r>
        <w:t xml:space="preserve">, </w:t>
      </w:r>
      <w:proofErr w:type="spellStart"/>
      <w:r>
        <w:t>ubi</w:t>
      </w:r>
      <w:proofErr w:type="spellEnd"/>
      <w:r>
        <w:t xml:space="preserve"> </w:t>
      </w:r>
      <w:proofErr w:type="spellStart"/>
      <w:r>
        <w:t>Palaemon</w:t>
      </w:r>
      <w:proofErr w:type="spellEnd"/>
      <w:r>
        <w:t xml:space="preserve">, </w:t>
      </w:r>
      <w:proofErr w:type="spellStart"/>
      <w:r>
        <w:t>grammaticus</w:t>
      </w:r>
      <w:proofErr w:type="spellEnd"/>
      <w:r>
        <w:t xml:space="preserve"> </w:t>
      </w:r>
      <w:proofErr w:type="spellStart"/>
      <w:r>
        <w:t>ille</w:t>
      </w:r>
      <w:proofErr w:type="spellEnd"/>
      <w:r>
        <w:t xml:space="preserve"> </w:t>
      </w:r>
      <w:proofErr w:type="spellStart"/>
      <w:r w:rsidRPr="00182A19">
        <w:rPr>
          <w:i/>
          <w:iCs/>
        </w:rPr>
        <w:t>eruditissimus</w:t>
      </w:r>
      <w:proofErr w:type="spellEnd"/>
      <w:r>
        <w:t xml:space="preserve">, </w:t>
      </w:r>
      <w:proofErr w:type="spellStart"/>
      <w:r w:rsidRPr="00182A19">
        <w:rPr>
          <w:i/>
          <w:iCs/>
        </w:rPr>
        <w:t>vos</w:t>
      </w:r>
      <w:proofErr w:type="spellEnd"/>
      <w:r>
        <w:t xml:space="preserve"> </w:t>
      </w:r>
      <w:proofErr w:type="spellStart"/>
      <w:r>
        <w:t>laetus</w:t>
      </w:r>
      <w:proofErr w:type="spellEnd"/>
      <w:r>
        <w:t xml:space="preserve"> </w:t>
      </w:r>
      <w:proofErr w:type="spellStart"/>
      <w:r>
        <w:t>accipiet</w:t>
      </w:r>
      <w:proofErr w:type="spellEnd"/>
      <w:r>
        <w:t xml:space="preserve">. Vos </w:t>
      </w:r>
      <w:proofErr w:type="spellStart"/>
      <w:r>
        <w:t>docebit</w:t>
      </w:r>
      <w:proofErr w:type="spellEnd"/>
      <w:r>
        <w:t xml:space="preserve"> </w:t>
      </w:r>
      <w:proofErr w:type="spellStart"/>
      <w:r>
        <w:t>plurima</w:t>
      </w:r>
      <w:proofErr w:type="spellEnd"/>
      <w:r>
        <w:t xml:space="preserve"> </w:t>
      </w:r>
      <w:proofErr w:type="spellStart"/>
      <w:r>
        <w:t>quae</w:t>
      </w:r>
      <w:proofErr w:type="spellEnd"/>
      <w:r>
        <w:t xml:space="preserve"> </w:t>
      </w:r>
      <w:proofErr w:type="spellStart"/>
      <w:r>
        <w:t>vobis</w:t>
      </w:r>
      <w:proofErr w:type="spellEnd"/>
      <w:r>
        <w:t xml:space="preserve"> </w:t>
      </w:r>
      <w:proofErr w:type="spellStart"/>
      <w:r>
        <w:t>erunt</w:t>
      </w:r>
      <w:proofErr w:type="spellEnd"/>
      <w:r>
        <w:t xml:space="preserve"> </w:t>
      </w:r>
      <w:proofErr w:type="spellStart"/>
      <w:r>
        <w:t>utilissima</w:t>
      </w:r>
      <w:proofErr w:type="spellEnd"/>
      <w:r>
        <w:t>.”</w:t>
      </w:r>
    </w:p>
    <w:p w:rsidR="00182A19" w:rsidRDefault="00182A19" w:rsidP="00C65C0C"/>
    <w:p w:rsidR="00182A19" w:rsidRDefault="00182A19" w:rsidP="00C65C0C">
      <w:proofErr w:type="spellStart"/>
      <w:r>
        <w:t>ingressus</w:t>
      </w:r>
      <w:proofErr w:type="spellEnd"/>
      <w:r>
        <w:t xml:space="preserve"> </w:t>
      </w:r>
      <w:proofErr w:type="spellStart"/>
      <w:r>
        <w:t>est</w:t>
      </w:r>
      <w:proofErr w:type="spellEnd"/>
      <w:r>
        <w:t>: From what verb? Give the principal parts.</w:t>
      </w:r>
    </w:p>
    <w:p w:rsidR="00182A19" w:rsidRDefault="00182A19" w:rsidP="00C65C0C"/>
    <w:p w:rsidR="00182A19" w:rsidRDefault="00182A19" w:rsidP="00C65C0C">
      <w:proofErr w:type="spellStart"/>
      <w:r>
        <w:t>surgite</w:t>
      </w:r>
      <w:proofErr w:type="spellEnd"/>
      <w:r>
        <w:t>: What mood (indicative, subjunctive, infinitive, imperative)?</w:t>
      </w:r>
    </w:p>
    <w:p w:rsidR="00182A19" w:rsidRDefault="00182A19" w:rsidP="00C65C0C"/>
    <w:p w:rsidR="00182A19" w:rsidRDefault="00182A19" w:rsidP="00C65C0C">
      <w:proofErr w:type="spellStart"/>
      <w:r>
        <w:t>diutius</w:t>
      </w:r>
      <w:proofErr w:type="spellEnd"/>
      <w:r>
        <w:t>: What degree?</w:t>
      </w:r>
    </w:p>
    <w:p w:rsidR="00182A19" w:rsidRDefault="00182A19" w:rsidP="00C65C0C"/>
    <w:p w:rsidR="00182A19" w:rsidRDefault="00182A19" w:rsidP="00C65C0C">
      <w:proofErr w:type="spellStart"/>
      <w:r>
        <w:t>eruditissimus</w:t>
      </w:r>
      <w:proofErr w:type="spellEnd"/>
      <w:r>
        <w:t>: What degree?</w:t>
      </w:r>
    </w:p>
    <w:p w:rsidR="00182A19" w:rsidRDefault="00182A19" w:rsidP="00C65C0C"/>
    <w:p w:rsidR="00182A19" w:rsidRPr="00503B46" w:rsidRDefault="00E8309B" w:rsidP="00C65C0C">
      <w:proofErr w:type="spellStart"/>
      <w:r>
        <w:t>vos</w:t>
      </w:r>
      <w:proofErr w:type="spellEnd"/>
      <w:r>
        <w:t>: What part of speech (noun, pronoun, verb, adverb, adjective, etc.)?</w:t>
      </w:r>
    </w:p>
    <w:sectPr w:rsidR="00182A19" w:rsidRPr="00503B46" w:rsidSect="00D23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454"/>
    <w:rsid w:val="00182A19"/>
    <w:rsid w:val="00205379"/>
    <w:rsid w:val="00246A87"/>
    <w:rsid w:val="00324E43"/>
    <w:rsid w:val="003A7454"/>
    <w:rsid w:val="004B1D58"/>
    <w:rsid w:val="00503B46"/>
    <w:rsid w:val="00547018"/>
    <w:rsid w:val="009D1007"/>
    <w:rsid w:val="00B815FE"/>
    <w:rsid w:val="00C6225A"/>
    <w:rsid w:val="00C65C0C"/>
    <w:rsid w:val="00CC2138"/>
    <w:rsid w:val="00D237D6"/>
    <w:rsid w:val="00E8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6B71E7"/>
  <w14:defaultImageDpi w14:val="32767"/>
  <w15:chartTrackingRefBased/>
  <w15:docId w15:val="{40599125-059C-3C48-98D7-D044826C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2018-09-21T12:46:00Z</dcterms:created>
  <dcterms:modified xsi:type="dcterms:W3CDTF">2018-09-21T12:46:00Z</dcterms:modified>
</cp:coreProperties>
</file>